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99BF" w14:textId="77777777" w:rsidR="00443B36" w:rsidRDefault="00C13BBB" w:rsidP="00C13BBB">
      <w:pPr>
        <w:jc w:val="center"/>
      </w:pPr>
      <w:bookmarkStart w:id="0" w:name="_GoBack"/>
      <w:bookmarkEnd w:id="0"/>
      <w:r>
        <w:t>Webber Township</w:t>
      </w:r>
    </w:p>
    <w:p w14:paraId="1F10FC78" w14:textId="77777777" w:rsidR="00C13BBB" w:rsidRDefault="00C13BBB" w:rsidP="00C13BBB">
      <w:pPr>
        <w:jc w:val="center"/>
      </w:pPr>
      <w:r>
        <w:t>January 14, 2020</w:t>
      </w:r>
    </w:p>
    <w:p w14:paraId="69B25764" w14:textId="77777777" w:rsidR="00C13BBB" w:rsidRDefault="00C13BBB" w:rsidP="00C13BBB">
      <w:pPr>
        <w:jc w:val="center"/>
      </w:pPr>
      <w:r>
        <w:t>Emergency Meeting</w:t>
      </w:r>
    </w:p>
    <w:p w14:paraId="79CF8253" w14:textId="77777777" w:rsidR="00C13BBB" w:rsidRDefault="00C13BBB" w:rsidP="00C13BBB">
      <w:pPr>
        <w:jc w:val="center"/>
      </w:pPr>
    </w:p>
    <w:p w14:paraId="28C792AE" w14:textId="77777777" w:rsidR="00C13BBB" w:rsidRDefault="00C13BBB" w:rsidP="00C13BBB">
      <w:r>
        <w:t>Purpose of meeting: Pump lift station down on 01-13-2020. Discuss status, damages &amp; repairs. Options.</w:t>
      </w:r>
    </w:p>
    <w:p w14:paraId="0B52DFAD" w14:textId="77777777" w:rsidR="00C13BBB" w:rsidRDefault="00C13BBB" w:rsidP="00C13BBB">
      <w:r>
        <w:t>Call to Order: 10:01 a.m.</w:t>
      </w:r>
    </w:p>
    <w:p w14:paraId="055BA7C0" w14:textId="77777777" w:rsidR="00C13BBB" w:rsidRDefault="00C13BBB" w:rsidP="00C13BBB">
      <w:r>
        <w:t>Roll call: Fred Warren, Dan Cousar, Pat Williams, Kathryn Young, Ernie Wogatzke all present.</w:t>
      </w:r>
    </w:p>
    <w:p w14:paraId="283F1132" w14:textId="77777777" w:rsidR="00C13BBB" w:rsidRDefault="00C13BBB" w:rsidP="00C13BBB">
      <w:r>
        <w:tab/>
        <w:t xml:space="preserve">Note: Sam reports that the </w:t>
      </w:r>
      <w:r w:rsidR="004E7740">
        <w:t>headwork</w:t>
      </w:r>
      <w:r>
        <w:t xml:space="preserve"> for the lift station (GEO) is down and that they bypassed this while it is out for repairs. This is possibly responsible for some issues on our end.</w:t>
      </w:r>
    </w:p>
    <w:p w14:paraId="16837798" w14:textId="77777777" w:rsidR="00C13BBB" w:rsidRDefault="001A5448" w:rsidP="00C13BBB">
      <w:r>
        <w:t>It was found that the rails on our lift station need to be replaced as well as the floats. Infrastructure guestimates the cost approximately $5300.00 (incl. rails, new floats, labor &amp; equipment).</w:t>
      </w:r>
    </w:p>
    <w:p w14:paraId="4C8FC02F" w14:textId="77777777" w:rsidR="001A5448" w:rsidRDefault="001A5448" w:rsidP="00C13BBB">
      <w:r>
        <w:t xml:space="preserve">Discussion on how soon we need to get moving on this &amp; should we utilize Infrastructure or get bids from outside. </w:t>
      </w:r>
      <w:r w:rsidR="004E7740">
        <w:t>Consensus</w:t>
      </w:r>
      <w:r>
        <w:t xml:space="preserve"> by the board is that we need to get moving on this as soon as possible. It is also Sam’s recommendation to move on it sooner than later.</w:t>
      </w:r>
    </w:p>
    <w:p w14:paraId="41CCAD3B" w14:textId="77777777" w:rsidR="001A5448" w:rsidRDefault="001A5448" w:rsidP="00C13BBB">
      <w:r>
        <w:t>Motion by Pat Williams supported by Kathryn Young to allow Infrastructure to do the work with an amount not to exceed $6000.00. Roll call vote: Pat Williams yea, Fred Warren yea, Dan Cousar yea, Kathryn Young yea, Ernie Wogatzke yea. 5 yea 0 nay motion carried.</w:t>
      </w:r>
    </w:p>
    <w:p w14:paraId="641E8853" w14:textId="77777777" w:rsidR="001A5448" w:rsidRDefault="001A5448" w:rsidP="00C13BBB">
      <w:r>
        <w:t xml:space="preserve">It is further discussed that a phone call should be made to GEO in regards to the problems on their end, and request that they get their issue fixed in a timely manner. Ernie will also follow up with a letter to GEO. </w:t>
      </w:r>
      <w:r w:rsidR="004E7740">
        <w:t>It is felt by this board, that GEO be held accountable on their end.</w:t>
      </w:r>
    </w:p>
    <w:p w14:paraId="0260B478" w14:textId="77777777" w:rsidR="004E7740" w:rsidRDefault="004E7740" w:rsidP="00C13BBB">
      <w:r>
        <w:t>In further discussion, it was felt that there may be additional expense, unrealized, until they actually start the repair work. There was discussion allowing Sam some flexibility over and above the $6000 if the need is there for necessary repair. Motion made by Kathryn Young, supported By Fred Warren to allow Sam the flexibility over and above the expected cost of $6000, for only necessary expense to repair our system. Roll call vote: Pat Williams yea, Fred Warren yea, Dan Cousar yea, Kathryn Young yea, Ernie Wogatzke yea. 5 yea 0 nay motion carried.</w:t>
      </w:r>
    </w:p>
    <w:p w14:paraId="52F80AAD" w14:textId="77777777" w:rsidR="004E7740" w:rsidRDefault="004E7740" w:rsidP="00C13BBB">
      <w:r>
        <w:t>Sam reports that our pumps are in good shape, and should not need repair.</w:t>
      </w:r>
    </w:p>
    <w:p w14:paraId="10BE79B3" w14:textId="77777777" w:rsidR="004E7740" w:rsidRDefault="004E7740" w:rsidP="00C13BBB">
      <w:r>
        <w:t xml:space="preserve">The Board discussed calling Bob </w:t>
      </w:r>
      <w:proofErr w:type="spellStart"/>
      <w:r>
        <w:t>Thall</w:t>
      </w:r>
      <w:proofErr w:type="spellEnd"/>
      <w:r>
        <w:t xml:space="preserve"> (attorney from our group) who specializes in water/sewer to get advice on the above issues. A call will be placed to him.</w:t>
      </w:r>
    </w:p>
    <w:p w14:paraId="764F9341" w14:textId="77777777" w:rsidR="004E7740" w:rsidRDefault="004E7740" w:rsidP="00C13BBB">
      <w:r>
        <w:t>Motion to adjourn made by Pat Williams, supported by Kathryn Young. All in favor, motion carried.</w:t>
      </w:r>
    </w:p>
    <w:p w14:paraId="65D10C89" w14:textId="77777777" w:rsidR="004E7740" w:rsidRDefault="004E7740" w:rsidP="00C13BBB">
      <w:r>
        <w:t>Adjourned: 10:55 a.m.</w:t>
      </w:r>
    </w:p>
    <w:p w14:paraId="1FDAE194" w14:textId="77777777" w:rsidR="004E7740" w:rsidRDefault="004E7740" w:rsidP="00C13BBB">
      <w:r>
        <w:t>Respectfully submitted,</w:t>
      </w:r>
    </w:p>
    <w:p w14:paraId="2B0C9D45" w14:textId="77777777" w:rsidR="004E7740" w:rsidRDefault="004E7740" w:rsidP="00C13BBB"/>
    <w:p w14:paraId="1DFA23E1" w14:textId="77777777" w:rsidR="004E7740" w:rsidRDefault="004E7740" w:rsidP="00C13BBB">
      <w:r>
        <w:t>Kathryn Young, clerk</w:t>
      </w:r>
    </w:p>
    <w:sectPr w:rsidR="004E7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E1EDA" w14:textId="77777777" w:rsidR="00C74DF2" w:rsidRDefault="00C74DF2" w:rsidP="004E7740">
      <w:pPr>
        <w:spacing w:after="0" w:line="240" w:lineRule="auto"/>
      </w:pPr>
      <w:r>
        <w:separator/>
      </w:r>
    </w:p>
  </w:endnote>
  <w:endnote w:type="continuationSeparator" w:id="0">
    <w:p w14:paraId="5CE2FB75" w14:textId="77777777" w:rsidR="00C74DF2" w:rsidRDefault="00C74DF2" w:rsidP="004E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33DF" w14:textId="77777777" w:rsidR="004E7740" w:rsidRDefault="004E7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70AF" w14:textId="77777777" w:rsidR="004E7740" w:rsidRDefault="004E7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8B1E4" w14:textId="77777777" w:rsidR="004E7740" w:rsidRDefault="004E7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9B11" w14:textId="77777777" w:rsidR="00C74DF2" w:rsidRDefault="00C74DF2" w:rsidP="004E7740">
      <w:pPr>
        <w:spacing w:after="0" w:line="240" w:lineRule="auto"/>
      </w:pPr>
      <w:r>
        <w:separator/>
      </w:r>
    </w:p>
  </w:footnote>
  <w:footnote w:type="continuationSeparator" w:id="0">
    <w:p w14:paraId="1A11017C" w14:textId="77777777" w:rsidR="00C74DF2" w:rsidRDefault="00C74DF2" w:rsidP="004E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FF13A" w14:textId="77777777" w:rsidR="004E7740" w:rsidRDefault="004E7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BB1C2" w14:textId="77777777" w:rsidR="004E7740" w:rsidRDefault="004E7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31637" w14:textId="77777777" w:rsidR="004E7740" w:rsidRDefault="004E77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BB"/>
    <w:rsid w:val="001A5448"/>
    <w:rsid w:val="003B51A7"/>
    <w:rsid w:val="00443B36"/>
    <w:rsid w:val="004E7740"/>
    <w:rsid w:val="00770D41"/>
    <w:rsid w:val="00936139"/>
    <w:rsid w:val="00B87C01"/>
    <w:rsid w:val="00BF4D60"/>
    <w:rsid w:val="00C13BBB"/>
    <w:rsid w:val="00C7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A05C9"/>
  <w15:chartTrackingRefBased/>
  <w15:docId w15:val="{18200B86-B0B4-404F-B3C9-ADDC4462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740"/>
  </w:style>
  <w:style w:type="paragraph" w:styleId="Footer">
    <w:name w:val="footer"/>
    <w:basedOn w:val="Normal"/>
    <w:link w:val="FooterChar"/>
    <w:uiPriority w:val="99"/>
    <w:unhideWhenUsed/>
    <w:rsid w:val="004E7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740"/>
  </w:style>
  <w:style w:type="paragraph" w:styleId="BalloonText">
    <w:name w:val="Balloon Text"/>
    <w:basedOn w:val="Normal"/>
    <w:link w:val="BalloonTextChar"/>
    <w:uiPriority w:val="99"/>
    <w:semiHidden/>
    <w:unhideWhenUsed/>
    <w:rsid w:val="004E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Young</dc:creator>
  <cp:keywords/>
  <dc:description/>
  <cp:lastModifiedBy>Carole Hill</cp:lastModifiedBy>
  <cp:revision>2</cp:revision>
  <cp:lastPrinted>2020-01-14T17:08:00Z</cp:lastPrinted>
  <dcterms:created xsi:type="dcterms:W3CDTF">2020-02-25T14:41:00Z</dcterms:created>
  <dcterms:modified xsi:type="dcterms:W3CDTF">2020-02-25T14:41:00Z</dcterms:modified>
</cp:coreProperties>
</file>